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00633" w:rsidRPr="00000633" w:rsidRDefault="00000633" w:rsidP="0000063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00633" w:rsidRPr="00000633" w:rsidRDefault="00000633" w:rsidP="0000063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0296911" wp14:editId="0B8248F7">
            <wp:extent cx="63150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000633" w:rsidRPr="00000633" w:rsidRDefault="00000633" w:rsidP="0000063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</w:t>
      </w:r>
      <w:r w:rsidRPr="000006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ребования к проведению муниципального этапов олимпиады по каждому общеобразовательному предмету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Муниципальный этап олимпиады проводится в соответствии с «Порядком проведения всероссийской олимпиады школьников», утвержденным приказом </w:t>
      </w:r>
      <w:proofErr w:type="spellStart"/>
      <w:r w:rsidRPr="00000633">
        <w:rPr>
          <w:rFonts w:ascii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000633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18 ноября 2013 г. № 1252, «Положением об этапах всероссийской олимпиады школьников в городе Москве», утвержденным приказом Департамента образования города Москвы от 29 августа 2014 г. № 741, и приказом Департамента образования города Москвы от 29 июля 2016 г. № 1001 «О порядке проведения школьного, муниципального и регионального этапов всероссийской олимпиады школьников в городе Москве в 2016/2017 учебном году».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Муниципальный этап олимпиады по каждому общеобразовательному предмету проводится по единым заданиям, разработанным Городскими предметно-методическими комиссиями.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Требования по общеобразовательным предметам, содержащие предметную специфику проведения олимпиады (далее – предметные требования) публикуются на </w:t>
      </w:r>
      <w:hyperlink r:id="rId7" w:history="1">
        <w:r w:rsidRPr="0000063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официальном сайте</w:t>
        </w:r>
      </w:hyperlink>
      <w:r w:rsidRPr="00000633">
        <w:rPr>
          <w:rFonts w:ascii="Times New Roman" w:hAnsi="Times New Roman" w:cs="Times New Roman"/>
          <w:sz w:val="28"/>
          <w:szCs w:val="28"/>
          <w:lang w:eastAsia="ru-RU"/>
        </w:rPr>
        <w:t> олимпиады не позднее, чем за одну неделю до даты проведения олимпиады по данному общеобразовательному предмету. Указанные предметные требования определяют: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форму проведения муниципального этапа олимпиады и количество туров;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время начала олимпиады и продолжительность туров по конкретному общеобразовательному предмету отдельно по классам (параллелям);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специальное оборудование, необходимое для проведения туров муниципального этапа олимпиады.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Предметные требования содержат информацию: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о комплектах заданий по классам (параллелям);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о порядке подведения итогов по классам (параллелям);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 разрешении или запрещении использования при выполнении заданий олимпиады справочных материалов, средств связи и вычислительной техники.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Каждому обучающемуся, приглашенному на муниципальный этап олимпиады, в его образовательной организации выдаётся индивидуальный логин (единый для всех предметов) и пароль участника (для просмотра результатов проверки и сканированных копий работы).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Регистрация участников осуществляется в образовательной организации, определенной в качестве места проведения муниципального этапа олимпиады, путём заполнения участником титульного листа олимпиадной работы с указанием на нём индивидуального логина участника.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В случае, если обучающийся не может предоставить индивидуальный логин участника муниципального этапа олимпиады или подтверждение своего права участия на муниципальном этапе олимпиады по данному общеобразовательному предмету, обучающийся допускается для участия в олимпиаде в статусе «вне конкурса» до выяснения и подтверждения его права на участие в олимпиаде.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Перед началом проведения туров муниципального этапа олимпиады проводится краткий инструктаж: участникам сообщается о продолжительности туров, правилах поведения и правилах оформления работ, сроках и местах подведения итогов (когда и где участники могут ознакомиться со своими результатами). Для выполнения заданий олимпиады во время проведения письменного тура участники с одинаковыми заданиями рассаживаются, по возможности, за разные парты.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При проведении олимпиады каждому участнику предоставляется комплект олимпиадных заданий и комплект бланков для выполнения заданий письменного тура олимпиады. Комплект бланков для выполнения заданий письменного тура олимпиады состоит из титульного листа и бланков для выполнения заданий.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Кодирование (обезличивание) олимпиадных работ участников состоит в разъединении титульного листа и бланков для выполнения заданий.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Закодированные (обезличенные) олимпиадные работы участников по всем общеобразовательным предметам, кроме информатики, сканируются на следующий после проведения олимпиадного тура календарный день, затем передаются в жюри для проведения проверки и оценивания.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Бланки, содержащие персональные данные участника, не проверяются и не оцениваются.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Результаты проверки и оценки олимпиадных работ участников, а также сканированные копии олимпиадных работ размещаются в личных кабинетах участников, и доступны по ссылкам, которые публикуются на </w:t>
      </w:r>
      <w:hyperlink r:id="rId8" w:history="1">
        <w:r w:rsidRPr="0000063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официальном сайте</w:t>
        </w:r>
      </w:hyperlink>
      <w:r w:rsidRPr="00000633">
        <w:rPr>
          <w:rFonts w:ascii="Times New Roman" w:hAnsi="Times New Roman" w:cs="Times New Roman"/>
          <w:sz w:val="28"/>
          <w:szCs w:val="28"/>
          <w:lang w:eastAsia="ru-RU"/>
        </w:rPr>
        <w:t> олимпиады.</w:t>
      </w:r>
    </w:p>
    <w:p w:rsidR="00000633" w:rsidRPr="00000633" w:rsidRDefault="00000633" w:rsidP="00000633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00633">
        <w:rPr>
          <w:rFonts w:ascii="Times New Roman" w:hAnsi="Times New Roman" w:cs="Times New Roman"/>
          <w:sz w:val="28"/>
          <w:szCs w:val="28"/>
          <w:lang w:eastAsia="ru-RU"/>
        </w:rPr>
        <w:t>Доступ к результатам и сканированным копиям олимпиадной работы, предоставляется участнику по его логину и паролю участника, выданному в образовательной организации (инструкция публикуется на </w:t>
      </w:r>
      <w:hyperlink r:id="rId9" w:history="1">
        <w:r w:rsidRPr="00000633">
          <w:rPr>
            <w:rFonts w:ascii="Times New Roman" w:hAnsi="Times New Roman" w:cs="Times New Roman"/>
            <w:sz w:val="28"/>
            <w:szCs w:val="28"/>
            <w:u w:val="single"/>
            <w:lang w:eastAsia="ru-RU"/>
          </w:rPr>
          <w:t>официальном сайте</w:t>
        </w:r>
      </w:hyperlink>
      <w:r w:rsidRPr="00000633">
        <w:rPr>
          <w:rFonts w:ascii="Times New Roman" w:hAnsi="Times New Roman" w:cs="Times New Roman"/>
          <w:sz w:val="28"/>
          <w:szCs w:val="28"/>
          <w:lang w:eastAsia="ru-RU"/>
        </w:rPr>
        <w:t> олимпиады).</w:t>
      </w:r>
    </w:p>
    <w:tbl>
      <w:tblPr>
        <w:tblpPr w:leftFromText="180" w:rightFromText="180" w:vertAnchor="text" w:horzAnchor="margin" w:tblpXSpec="center" w:tblpY="-1132"/>
        <w:tblW w:w="117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5"/>
        <w:gridCol w:w="1518"/>
        <w:gridCol w:w="1999"/>
        <w:gridCol w:w="2625"/>
        <w:gridCol w:w="1818"/>
        <w:gridCol w:w="1836"/>
      </w:tblGrid>
      <w:tr w:rsidR="00000633" w:rsidRPr="00000633" w:rsidTr="00000633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Предметные требования</w:t>
            </w:r>
          </w:p>
        </w:tc>
        <w:tc>
          <w:tcPr>
            <w:tcW w:w="1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Подведение итогов по классам</w:t>
            </w:r>
          </w:p>
        </w:tc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Форма проведения, количество туров</w:t>
            </w:r>
          </w:p>
        </w:tc>
        <w:tc>
          <w:tcPr>
            <w:tcW w:w="23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Продолжительность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 классам</w:t>
            </w:r>
          </w:p>
        </w:tc>
        <w:tc>
          <w:tcPr>
            <w:tcW w:w="16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Время и дата олимпиады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Специальное оборудование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0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Английский язык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(проц. проведения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 </w:t>
            </w:r>
            <w:hyperlink r:id="rId11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7-8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12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9-11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  <w:hyperlink r:id="rId13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4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Астрономия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класс 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8-11 классы 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 ноября (ср)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5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Биология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 класс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10-11 классы — 240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6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География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150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7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Информатика и ИКТ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практический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 декабря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7-8 классы - 14:00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 - 10:00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8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Искусство (МХК)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7-11 классы — 240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19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Испанский язык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(проц. проведения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 </w:t>
            </w:r>
            <w:hyperlink r:id="rId20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7-8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21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9-11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  <w:hyperlink r:id="rId22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 ноября 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3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История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240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24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4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Итальянский язык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(проц. проведения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 </w:t>
            </w:r>
            <w:hyperlink r:id="rId25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7-8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26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9-11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27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27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Китайский язык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(проц. проведения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 </w:t>
            </w:r>
            <w:hyperlink r:id="rId28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7-8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29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9-11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135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150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декабря 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0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Литература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 класс — 240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10-11 классы — 270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23 октября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вc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1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Математика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 класс 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8-11 классы — 240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 декабря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2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Немецкий язык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(проц. проведения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 </w:t>
            </w:r>
            <w:hyperlink r:id="rId33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7-8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34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9-11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  <w:hyperlink r:id="rId35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и устный 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7-8 классы — 100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205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6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Обществознание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240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30 октября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7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ОБЖ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теоретический и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практический 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теоретический тур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7-11 классы — 90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 октября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8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Право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9, 11 классы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 класс — 220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39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Русский язык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240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40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Технология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ТиТТ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- </w:t>
            </w:r>
            <w:hyperlink r:id="rId41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материалы и инструменты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робототехника - </w:t>
            </w:r>
            <w:hyperlink r:id="rId42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регламент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теоретический и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практический 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ТиТТ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КД (7-11 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тур — 90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тур — 120 мин.</w:t>
            </w:r>
          </w:p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pict>
                <v:rect id="_x0000_i1031" style="width:0;height:1.5pt" o:hralign="center" o:hrstd="t" o:hr="t" fillcolor="#a0a0a0" stroked="f"/>
              </w:pict>
            </w:r>
          </w:p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Робототехника (7-11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тур — 60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прак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тур — 120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зачет. 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испыт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 — 60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 декабря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ТиТТ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КД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все классы - 10:00</w:t>
            </w:r>
          </w:p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pict>
                <v:rect id="_x0000_i1032" style="width:0;height:1.5pt" o:hralign="center" o:hrstd="t" o:hr="t" fillcolor="#a0a0a0" stroked="f"/>
              </w:pict>
            </w:r>
          </w:p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Робототехника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7-8 классы - 10:00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 - 14:00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43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Физика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180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210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44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Физическая культура</w:t>
              </w:r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hyperlink r:id="rId45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карточка участника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и практический 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7-11 классы — 45 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27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46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Французский язык</w:t>
              </w:r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br/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(проц. проведения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для </w:t>
            </w:r>
            <w:hyperlink r:id="rId47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7-8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и </w:t>
            </w:r>
            <w:hyperlink r:id="rId48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9-11</w:t>
              </w:r>
            </w:hyperlink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и устный 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7-8 классы — 110 мин.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9-11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 октября 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49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Химия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29 ноября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0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Экология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7-11 классы — 120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 октября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сб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  <w:tr w:rsidR="00000633" w:rsidRPr="00000633" w:rsidTr="000006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51" w:history="1">
              <w:r w:rsidRPr="00000633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u w:val="single"/>
                  <w:lang w:eastAsia="ru-RU"/>
                </w:rPr>
                <w:t>Экономика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7, 8, 9, 10, 11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письменный тур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7-11 классы — 180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 декабря (</w:t>
            </w:r>
            <w:proofErr w:type="spellStart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пт</w:t>
            </w:r>
            <w:proofErr w:type="spellEnd"/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15:00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vAlign w:val="center"/>
            <w:hideMark/>
          </w:tcPr>
          <w:p w:rsidR="00000633" w:rsidRPr="00000633" w:rsidRDefault="00000633" w:rsidP="000006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0063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нет</w:t>
            </w:r>
          </w:p>
        </w:tc>
      </w:tr>
    </w:tbl>
    <w:p w:rsidR="00000633" w:rsidRPr="00000633" w:rsidRDefault="00000633" w:rsidP="00000633">
      <w:pPr>
        <w:numPr>
          <w:ilvl w:val="0"/>
          <w:numId w:val="1"/>
        </w:numPr>
        <w:shd w:val="clear" w:color="auto" w:fill="DCDED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0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 участников олимпиады, связанные с проверкой и оцениванием их олимпиадных работ, принимаются по процедуре, описанной на </w:t>
      </w:r>
      <w:hyperlink r:id="rId52" w:history="1">
        <w:r w:rsidRPr="000006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официальном сайте</w:t>
        </w:r>
      </w:hyperlink>
      <w:r w:rsidRPr="00000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олимпиады, в течение двух дней после публикации результатов олимпиады по соответствующему общеобразовательному предмету. Ответы на вопросы участников олимпиады даются в течение двух дней после поступления.</w:t>
      </w:r>
    </w:p>
    <w:p w:rsidR="00000633" w:rsidRPr="00000633" w:rsidRDefault="00000633" w:rsidP="00000633">
      <w:pPr>
        <w:numPr>
          <w:ilvl w:val="0"/>
          <w:numId w:val="1"/>
        </w:numPr>
        <w:shd w:val="clear" w:color="auto" w:fill="DCDED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0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результатам рассмотрения поступивших вопросов участников, а также при обнаружении членами жюри технических ошибок, связанных с оценкой его олимпиадной работы или подсчётом баллов, жюри вправе изменить результаты проверки олимпиадной работы и сообщить об этом участнику, либо пригласить участника для очного рассмотрения его апелляции о несогласии с результатами проверки олимпиадной работы с указанием места и времени рассмотрения.</w:t>
      </w:r>
    </w:p>
    <w:p w:rsidR="00000633" w:rsidRPr="00000633" w:rsidRDefault="00000633" w:rsidP="00000633">
      <w:pPr>
        <w:numPr>
          <w:ilvl w:val="0"/>
          <w:numId w:val="1"/>
        </w:numPr>
        <w:shd w:val="clear" w:color="auto" w:fill="DCDED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0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приглашения участника для очного рассмотрения его апелляции, в аудитории имеет право присутствовать родитель (законный представитель) несовершеннолетнего участника. При этом родитель (законный представитель) следит за тем, чтобы рассмотрение апелляции проходило в спокойной, доброжелательной обстановке, на участника не оказывалось давление, мнение участника было бы выслушано комиссией. Родитель (законный представитель) не имеет права участвовать в рассмотрении апелляции по сути, заявлять свои соображения о необходимости корректировки оценок.</w:t>
      </w:r>
    </w:p>
    <w:p w:rsidR="00000633" w:rsidRPr="00000633" w:rsidRDefault="00000633" w:rsidP="00000633">
      <w:pPr>
        <w:pStyle w:val="a3"/>
        <w:shd w:val="clear" w:color="auto" w:fill="DCDED0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00633">
        <w:rPr>
          <w:rFonts w:eastAsia="Times New Roman"/>
          <w:color w:val="000000" w:themeColor="text1"/>
          <w:sz w:val="28"/>
          <w:szCs w:val="28"/>
          <w:lang w:eastAsia="ru-RU"/>
        </w:rPr>
        <w:t xml:space="preserve">Результаты муниципального этапа олимпиады по каждому общеобразовательному предмету (список победителей и призёров муниципального этапа олимпиады) </w:t>
      </w:r>
      <w:r w:rsidRPr="00000633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t>Требования по предметам.</w:t>
      </w:r>
      <w:r w:rsidRPr="00000633">
        <w:rPr>
          <w:rFonts w:eastAsia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000633">
        <w:rPr>
          <w:rFonts w:eastAsia="Times New Roman"/>
          <w:color w:val="000000" w:themeColor="text1"/>
          <w:sz w:val="28"/>
          <w:szCs w:val="28"/>
          <w:lang w:eastAsia="ru-RU"/>
        </w:rPr>
        <w:t>(специфические требования по предметам доступны по ссылкам из таблицы)</w:t>
      </w:r>
    </w:p>
    <w:p w:rsidR="00000633" w:rsidRPr="00000633" w:rsidRDefault="00000633" w:rsidP="00000633">
      <w:pPr>
        <w:numPr>
          <w:ilvl w:val="0"/>
          <w:numId w:val="1"/>
        </w:numPr>
        <w:shd w:val="clear" w:color="auto" w:fill="DCDED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0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публикуются на </w:t>
      </w:r>
      <w:hyperlink r:id="rId53" w:history="1">
        <w:r w:rsidRPr="000006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официальном сайте</w:t>
        </w:r>
      </w:hyperlink>
      <w:r w:rsidRPr="000006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олимпиады.</w:t>
      </w:r>
    </w:p>
    <w:p w:rsidR="001D0039" w:rsidRPr="00000633" w:rsidRDefault="001D0039" w:rsidP="0000063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0039" w:rsidRPr="00000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00AFC"/>
    <w:multiLevelType w:val="multilevel"/>
    <w:tmpl w:val="093ED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33"/>
    <w:rsid w:val="00000633"/>
    <w:rsid w:val="001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CE78"/>
  <w15:chartTrackingRefBased/>
  <w15:docId w15:val="{CBBC27E2-D556-480A-9070-ABBCDB36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63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os.olimpiada.ru/upload/files/files-2015-16/mun/treb/engl-treb-okr-2015-16.pdf" TargetMode="External"/><Relationship Id="rId18" Type="http://schemas.openxmlformats.org/officeDocument/2006/relationships/hyperlink" Target="https://vos.olimpiada.ru/upload/files/files-2016-17/mun/treb/amxk-treb-okr-2016-17.pdf" TargetMode="External"/><Relationship Id="rId26" Type="http://schemas.openxmlformats.org/officeDocument/2006/relationships/hyperlink" Target="https://vos.olimpiada.ru/upload/files/files-2016-17/mun/treb/ital-pr-prov-9-11-okr-2016-17.pdf" TargetMode="External"/><Relationship Id="rId39" Type="http://schemas.openxmlformats.org/officeDocument/2006/relationships/hyperlink" Target="https://vos.olimpiada.ru/upload/files/files-2016-17/mun/treb/russ-treb-okr-2016-17.pdf" TargetMode="External"/><Relationship Id="rId21" Type="http://schemas.openxmlformats.org/officeDocument/2006/relationships/hyperlink" Target="https://vos.olimpiada.ru/upload/files/files-2016-17/mun/treb/span-pr-prov-9-11-okr-2016-17.pdf" TargetMode="External"/><Relationship Id="rId34" Type="http://schemas.openxmlformats.org/officeDocument/2006/relationships/hyperlink" Target="https://vos.olimpiada.ru/upload/files/files-2016-17/mun/treb/germ-pr-prov-9-11-okr-2016-17.pdf" TargetMode="External"/><Relationship Id="rId42" Type="http://schemas.openxmlformats.org/officeDocument/2006/relationships/hyperlink" Target="https://vos.olimpiada.ru/upload/files/files-2016-17/mun/treb/tech-treb-robot-okr-2016-17.pdf" TargetMode="External"/><Relationship Id="rId47" Type="http://schemas.openxmlformats.org/officeDocument/2006/relationships/hyperlink" Target="http://vos.olimpiada.ru/upload/files/files-2016-17/mun/treb/fren-pr-prov-7-8-okr-2016-17.pdf" TargetMode="External"/><Relationship Id="rId50" Type="http://schemas.openxmlformats.org/officeDocument/2006/relationships/hyperlink" Target="https://vos.olimpiada.ru/upload/files/files-2016-17/mun/treb/ekol-treb-okr-2016-17.pdf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vos.olimpiada.ru/year/okrug/2016/tre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os.olimpiada.ru/upload/files/files-2016-17/mun/treb/geog-treb-okr-2016-17.pdf" TargetMode="External"/><Relationship Id="rId29" Type="http://schemas.openxmlformats.org/officeDocument/2006/relationships/hyperlink" Target="https://vos.olimpiada.ru/upload/files/files-2016-17/mun/treb/chin-pr-prov-9-11-okr-2016-17.pdf" TargetMode="External"/><Relationship Id="rId11" Type="http://schemas.openxmlformats.org/officeDocument/2006/relationships/hyperlink" Target="https://vos.olimpiada.ru/upload/files/files-2016-17/mun/treb/engl-pr-prov-7-8-okr-2016-17.pdf" TargetMode="External"/><Relationship Id="rId24" Type="http://schemas.openxmlformats.org/officeDocument/2006/relationships/hyperlink" Target="https://vos.olimpiada.ru/upload/files/files-2016-17/mun/treb/ital-treb-okr-2016-17.pdf" TargetMode="External"/><Relationship Id="rId32" Type="http://schemas.openxmlformats.org/officeDocument/2006/relationships/hyperlink" Target="https://vos.olimpiada.ru/upload/files/files-2016-17/mun/treb/germ-treb-okr-2016-17.pdf" TargetMode="External"/><Relationship Id="rId37" Type="http://schemas.openxmlformats.org/officeDocument/2006/relationships/hyperlink" Target="https://vos.olimpiada.ru/upload/files/files-2016-17/mun/treb/bsvf-treb-okr-2016-17.pdf" TargetMode="External"/><Relationship Id="rId40" Type="http://schemas.openxmlformats.org/officeDocument/2006/relationships/hyperlink" Target="https://vos.olimpiada.ru/upload/files/files-2016-17/mun/treb/tech-treb-okr-2016-17.pdf" TargetMode="External"/><Relationship Id="rId45" Type="http://schemas.openxmlformats.org/officeDocument/2006/relationships/hyperlink" Target="http://vos.olimpiada.ru/upload/files/files-2016-17/mun/treb/scorecard.docx" TargetMode="External"/><Relationship Id="rId53" Type="http://schemas.openxmlformats.org/officeDocument/2006/relationships/hyperlink" Target="https://vos.olimpiada.ru/2016/okru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os.olimpiada.ru/upload/files/files-2016-17/mun/treb/engl-treb-okr-2016-17.pdf" TargetMode="External"/><Relationship Id="rId19" Type="http://schemas.openxmlformats.org/officeDocument/2006/relationships/hyperlink" Target="https://vos.olimpiada.ru/upload/files/files-2016-17/mun/treb/span-treb-okr-2016-17.pdf" TargetMode="External"/><Relationship Id="rId31" Type="http://schemas.openxmlformats.org/officeDocument/2006/relationships/hyperlink" Target="https://vos.olimpiada.ru/upload/files/files-2016-17/mun/treb/math-treb-okr-2016-17.pdf" TargetMode="External"/><Relationship Id="rId44" Type="http://schemas.openxmlformats.org/officeDocument/2006/relationships/hyperlink" Target="https://vos.olimpiada.ru/upload/files/files-2016-17/mun/treb/pcul-treb-okr-2016-17.pdf" TargetMode="External"/><Relationship Id="rId52" Type="http://schemas.openxmlformats.org/officeDocument/2006/relationships/hyperlink" Target="https://vos.olimpiada.ru/2016/okru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.olimpiada.ru/2016/okrug" TargetMode="External"/><Relationship Id="rId14" Type="http://schemas.openxmlformats.org/officeDocument/2006/relationships/hyperlink" Target="https://vos.olimpiada.ru/upload/files/files-2016-17/mun/treb/astr-treb-okr-2016-17.pdf" TargetMode="External"/><Relationship Id="rId22" Type="http://schemas.openxmlformats.org/officeDocument/2006/relationships/hyperlink" Target="https://vos.olimpiada.ru/upload/files/files-2016-17/mun/treb/span-treb-okr-2016-17.pdf" TargetMode="External"/><Relationship Id="rId27" Type="http://schemas.openxmlformats.org/officeDocument/2006/relationships/hyperlink" Target="https://vos.olimpiada.ru/upload/files/files-2016-17/mun/treb/chin-treb-okr-2016-17.pdf" TargetMode="External"/><Relationship Id="rId30" Type="http://schemas.openxmlformats.org/officeDocument/2006/relationships/hyperlink" Target="https://vos.olimpiada.ru/upload/files/files-2016-17/mun/treb/litr-treb-okr-2016-17.pdf" TargetMode="External"/><Relationship Id="rId35" Type="http://schemas.openxmlformats.org/officeDocument/2006/relationships/hyperlink" Target="https://vos.olimpiada.ru/upload/files/files-2016-17/mun/treb/germ-treb-okr-2016-17.pdf" TargetMode="External"/><Relationship Id="rId43" Type="http://schemas.openxmlformats.org/officeDocument/2006/relationships/hyperlink" Target="https://vos.olimpiada.ru/upload/files/files-2016-17/mun/treb/phys-treb-okr-2016-17.pdf" TargetMode="External"/><Relationship Id="rId48" Type="http://schemas.openxmlformats.org/officeDocument/2006/relationships/hyperlink" Target="http://vos.olimpiada.ru/upload/files/files-2016-17/mun/treb/fren-pr-prov-9-11-okr-2016-17.pdf" TargetMode="External"/><Relationship Id="rId8" Type="http://schemas.openxmlformats.org/officeDocument/2006/relationships/hyperlink" Target="https://vos.olimpiada.ru/2016/okrug" TargetMode="External"/><Relationship Id="rId51" Type="http://schemas.openxmlformats.org/officeDocument/2006/relationships/hyperlink" Target="https://vos.olimpiada.ru/upload/files/files-2016-17/mun/treb/econ-treb-okr-2016-17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vos.olimpiada.ru/upload/files/files-2016-17/mun/treb/engl-pr-prov-9-11-okr-2016-17.pdf" TargetMode="External"/><Relationship Id="rId17" Type="http://schemas.openxmlformats.org/officeDocument/2006/relationships/hyperlink" Target="https://vos.olimpiada.ru/upload/files/files-2016-17/mun/treb/iikt-treb-okr-2016-17.pdf" TargetMode="External"/><Relationship Id="rId25" Type="http://schemas.openxmlformats.org/officeDocument/2006/relationships/hyperlink" Target="https://vos.olimpiada.ru/upload/files/files-2016-17/mun/treb/ital-pr-prov-7-8-okr-2016-17.pdf" TargetMode="External"/><Relationship Id="rId33" Type="http://schemas.openxmlformats.org/officeDocument/2006/relationships/hyperlink" Target="https://vos.olimpiada.ru/upload/files/files-2016-17/mun/treb/germ-pr-prov-7-8-okr-2016-17.pdf" TargetMode="External"/><Relationship Id="rId38" Type="http://schemas.openxmlformats.org/officeDocument/2006/relationships/hyperlink" Target="https://vos.olimpiada.ru/upload/files/files-2016-17/mun/treb/law-treb-okr-2016-17.pdf" TargetMode="External"/><Relationship Id="rId46" Type="http://schemas.openxmlformats.org/officeDocument/2006/relationships/hyperlink" Target="https://vos.olimpiada.ru/upload/files/files-2016-17/mun/treb/fren-treb-okr-2016-17.pdf" TargetMode="External"/><Relationship Id="rId20" Type="http://schemas.openxmlformats.org/officeDocument/2006/relationships/hyperlink" Target="https://vos.olimpiada.ru/upload/files/files-2016-17/mun/treb/span-pr-prov-7-8-okr-2016-17.pdf" TargetMode="External"/><Relationship Id="rId41" Type="http://schemas.openxmlformats.org/officeDocument/2006/relationships/hyperlink" Target="https://vos.olimpiada.ru/upload/files/files-2016-17/mun/treb/tech-treb-titt-okr-2016-17.pdf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vos.olimpiada.ru/upload/files/files-2016-17/mun/treb/biol-treb-okr-2016-17.pdf" TargetMode="External"/><Relationship Id="rId23" Type="http://schemas.openxmlformats.org/officeDocument/2006/relationships/hyperlink" Target="https://vos.olimpiada.ru/upload/files/files-2016-17/mun/treb/hist-treb-okr-2016-17.pdf" TargetMode="External"/><Relationship Id="rId28" Type="http://schemas.openxmlformats.org/officeDocument/2006/relationships/hyperlink" Target="https://vos.olimpiada.ru/upload/files/files-2016-17/mun/treb/chin-pr-prov-7-8-okr-2016-17.pdf" TargetMode="External"/><Relationship Id="rId36" Type="http://schemas.openxmlformats.org/officeDocument/2006/relationships/hyperlink" Target="https://vos.olimpiada.ru/upload/files/files-2016-17/mun/treb/soci-treb-okr-2016-17.pdf" TargetMode="External"/><Relationship Id="rId49" Type="http://schemas.openxmlformats.org/officeDocument/2006/relationships/hyperlink" Target="https://vos.olimpiada.ru/upload/files/files-2016-17/mun/treb/chem-treb-okr-2016-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D6E23-B089-4CCB-A2D5-1A37CC555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1</cp:revision>
  <dcterms:created xsi:type="dcterms:W3CDTF">2020-04-07T07:37:00Z</dcterms:created>
  <dcterms:modified xsi:type="dcterms:W3CDTF">2020-04-07T07:45:00Z</dcterms:modified>
</cp:coreProperties>
</file>